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89B51" w14:textId="77777777" w:rsidR="00FD028A" w:rsidRPr="00FD028A" w:rsidRDefault="000B2829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CBF4A61" wp14:editId="0195533E">
            <wp:simplePos x="0" y="0"/>
            <wp:positionH relativeFrom="column">
              <wp:posOffset>4380865</wp:posOffset>
            </wp:positionH>
            <wp:positionV relativeFrom="paragraph">
              <wp:posOffset>-6350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078694DB" wp14:editId="51094C41">
            <wp:simplePos x="0" y="0"/>
            <wp:positionH relativeFrom="column">
              <wp:posOffset>-47984</wp:posOffset>
            </wp:positionH>
            <wp:positionV relativeFrom="paragraph">
              <wp:posOffset>-7317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28A"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="00FD028A" w:rsidRPr="00FD028A">
        <w:rPr>
          <w:rFonts w:eastAsia="Times New Roman" w:cs="Times New Roman"/>
          <w:sz w:val="20"/>
          <w:szCs w:val="20"/>
        </w:rPr>
        <w:tab/>
      </w:r>
      <w:r w:rsidR="00FD028A" w:rsidRPr="00FD028A">
        <w:rPr>
          <w:rFonts w:eastAsia="Times New Roman" w:cs="Times New Roman"/>
          <w:sz w:val="20"/>
          <w:szCs w:val="20"/>
        </w:rPr>
        <w:tab/>
      </w:r>
      <w:r w:rsidR="00FD028A" w:rsidRPr="00FD028A">
        <w:rPr>
          <w:rFonts w:eastAsia="Times New Roman" w:cs="Times New Roman"/>
          <w:sz w:val="20"/>
          <w:szCs w:val="20"/>
        </w:rPr>
        <w:tab/>
      </w:r>
      <w:r w:rsidR="00FD028A" w:rsidRPr="00FD028A">
        <w:rPr>
          <w:rFonts w:eastAsia="Times New Roman" w:cs="Times New Roman"/>
          <w:sz w:val="20"/>
          <w:szCs w:val="20"/>
        </w:rPr>
        <w:tab/>
      </w:r>
      <w:r w:rsidR="00FD028A" w:rsidRPr="00FD028A">
        <w:rPr>
          <w:rFonts w:eastAsia="Times New Roman" w:cs="Times New Roman"/>
          <w:sz w:val="20"/>
          <w:szCs w:val="20"/>
        </w:rPr>
        <w:tab/>
        <w:t xml:space="preserve">    </w:t>
      </w:r>
      <w:r w:rsidR="00FD028A" w:rsidRPr="00FD028A">
        <w:rPr>
          <w:rFonts w:eastAsia="Times New Roman" w:cs="Times New Roman"/>
          <w:sz w:val="20"/>
          <w:szCs w:val="20"/>
        </w:rPr>
        <w:tab/>
      </w:r>
      <w:r w:rsidR="00FD028A" w:rsidRPr="00FD028A">
        <w:rPr>
          <w:rFonts w:eastAsia="Times New Roman" w:cs="Times New Roman"/>
          <w:sz w:val="20"/>
          <w:szCs w:val="20"/>
        </w:rPr>
        <w:tab/>
      </w:r>
      <w:r w:rsidR="00FD028A"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14:paraId="07CB515D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14:paraId="1DFD1595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1131C2D5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3D0C26B8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1636234F" w14:textId="77777777" w:rsid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35F54599" w14:textId="77777777" w:rsidR="000B2829" w:rsidRDefault="000B2829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1D7BC564" w14:textId="77777777" w:rsidR="000B2829" w:rsidRDefault="000B2829" w:rsidP="00796980">
      <w:pPr>
        <w:spacing w:before="120" w:after="0" w:line="12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05059C2" w14:textId="77777777" w:rsidR="000B2829" w:rsidRDefault="000B2829" w:rsidP="00796980">
      <w:pPr>
        <w:spacing w:before="120" w:after="0" w:line="12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</w:t>
      </w:r>
    </w:p>
    <w:p w14:paraId="15902572" w14:textId="77777777" w:rsidR="000B2829" w:rsidRDefault="000B2829" w:rsidP="00796980">
      <w:pPr>
        <w:spacing w:before="120" w:after="0" w:line="120" w:lineRule="auto"/>
        <w:ind w:right="680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BF50ED">
        <w:rPr>
          <w:rFonts w:ascii="Arial" w:hAnsi="Arial" w:cs="Arial"/>
          <w:sz w:val="20"/>
          <w:szCs w:val="20"/>
        </w:rPr>
        <w:t>egionálneho</w:t>
      </w:r>
    </w:p>
    <w:p w14:paraId="55F94235" w14:textId="77777777" w:rsidR="000B2829" w:rsidRPr="00796980" w:rsidRDefault="000B2829" w:rsidP="00796980">
      <w:pPr>
        <w:spacing w:before="120" w:after="0" w:line="120" w:lineRule="auto"/>
        <w:ind w:right="6804"/>
        <w:jc w:val="center"/>
        <w:rPr>
          <w:rFonts w:ascii="Arial" w:eastAsia="Times New Roman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566DC325" w14:textId="77777777" w:rsidR="000B2829" w:rsidRPr="00FD028A" w:rsidRDefault="000B2829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4BE43EC1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8196B">
            <w:rPr>
              <w:rFonts w:eastAsia="Times New Roman" w:cs="Times New Roman"/>
              <w:b/>
              <w:sz w:val="40"/>
              <w:szCs w:val="20"/>
            </w:rPr>
            <w:t>9</w:t>
          </w:r>
        </w:sdtContent>
      </w:sdt>
    </w:p>
    <w:p w14:paraId="0E484390" w14:textId="75750F7B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8196B">
            <w:rPr>
              <w:rFonts w:eastAsia="Times New Roman" w:cs="Times New Roman"/>
              <w:b/>
              <w:sz w:val="32"/>
              <w:szCs w:val="32"/>
            </w:rPr>
            <w:t>3</w:t>
          </w:r>
        </w:sdtContent>
      </w:sdt>
    </w:p>
    <w:p w14:paraId="0554AFCD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14:paraId="1CE8FFB3" w14:textId="77777777"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31A640A8" w14:textId="77777777"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36CC1D3A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520B439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152C306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B48A1C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C730D0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C7DF86" w14:textId="77777777" w:rsidR="00977107" w:rsidRDefault="00C73C5E" w:rsidP="00977107">
            <w:pPr>
              <w:pStyle w:val="Hlavika"/>
            </w:pPr>
            <w:r>
              <w:t xml:space="preserve">Poverenie na vykonanie </w:t>
            </w:r>
            <w:r w:rsidR="00A55166">
              <w:t xml:space="preserve">finančnej </w:t>
            </w:r>
            <w:r w:rsidR="008A21A6">
              <w:t>kontroly</w:t>
            </w:r>
            <w:r w:rsidR="009F28B6">
              <w:t xml:space="preserve"> na mieste</w:t>
            </w:r>
          </w:p>
          <w:p w14:paraId="72D6D591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2E8D6BDD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4F8A162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F80DF6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E089C8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B339DE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7B6A0D4E" w14:textId="1E1EAD11" w:rsidR="001723B4" w:rsidRPr="00FD028A" w:rsidRDefault="001723B4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68F9A4FA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026FC0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449DE9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0ECA55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190CA3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AAA42F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0D81DA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DF574CB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6C8E5846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2BDD6F0A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6F402844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4C3AFC9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0DF7EF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BB7CDA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55AAB9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2755A7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B1C007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C4B87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8A9E0F1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68275B95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0B2829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SR</w:t>
            </w:r>
            <w:r w:rsidR="000B2829">
              <w:rPr>
                <w:rFonts w:eastAsia="Times New Roman" w:cs="Times New Roman"/>
                <w:szCs w:val="20"/>
              </w:rPr>
              <w:t xml:space="preserve"> pre investície a informatizáciu</w:t>
            </w:r>
          </w:p>
          <w:p w14:paraId="48F161C2" w14:textId="77777777" w:rsidR="00FD028A" w:rsidRPr="00FD028A" w:rsidRDefault="00FD028A" w:rsidP="00D31DB6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31DB6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14:paraId="7FFCF061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0B559BE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6E4B000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4E4BEF5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29D9C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A95C80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4F2832C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430BB8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6C9735EF" w14:textId="77777777" w:rsidR="00FD028A" w:rsidRPr="00FD028A" w:rsidRDefault="00C8196B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50D76F6F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259EC26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5695E64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FB0165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426DF945A8CF426A9581858B86E9588B"/>
              </w:placeholder>
              <w:date w:fullDate="2019-04-29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1562508" w14:textId="5F3B6530" w:rsidR="00FD028A" w:rsidRPr="00E937FB" w:rsidRDefault="00B56A3A" w:rsidP="00DB76B0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29.04.2019</w:t>
                </w:r>
              </w:p>
            </w:sdtContent>
          </w:sdt>
        </w:tc>
      </w:tr>
      <w:tr w:rsidR="00FD028A" w:rsidRPr="00FD028A" w14:paraId="44468B7B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73DAD2C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2CD449B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71D11C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829022814"/>
              <w:placeholder>
                <w:docPart w:val="849D4A2FEDA5480BAB0F0885556F0B70"/>
              </w:placeholder>
              <w:date w:fullDate="2019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613EE0E5" w14:textId="466D29B2" w:rsidR="00FD028A" w:rsidRPr="00E937FB" w:rsidRDefault="00C8196B" w:rsidP="00E937FB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30.04.2019</w:t>
                </w:r>
              </w:p>
            </w:sdtContent>
          </w:sdt>
        </w:tc>
      </w:tr>
      <w:tr w:rsidR="00FD028A" w:rsidRPr="00FD028A" w14:paraId="0CA11499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6161C2C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7E7B197F" w14:textId="1AFA04D2" w:rsidR="00FD028A" w:rsidRPr="00FD028A" w:rsidRDefault="000B282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JUDr. Denisa Žiláková</w:t>
            </w:r>
          </w:p>
          <w:p w14:paraId="538E13F9" w14:textId="77777777" w:rsidR="00FD028A" w:rsidRPr="00FD028A" w:rsidRDefault="000B2829" w:rsidP="000B2829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generálna riaditeľka sekcie centrálny koordinačný orgán</w:t>
            </w:r>
          </w:p>
        </w:tc>
      </w:tr>
    </w:tbl>
    <w:p w14:paraId="1A9FDC98" w14:textId="77777777"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3C5E" w:rsidRPr="00C73C5E" w14:paraId="4D97BB01" w14:textId="77777777" w:rsidTr="00D036EE">
        <w:tc>
          <w:tcPr>
            <w:tcW w:w="9212" w:type="dxa"/>
            <w:shd w:val="clear" w:color="auto" w:fill="B2A1C7" w:themeFill="accent4" w:themeFillTint="99"/>
          </w:tcPr>
          <w:p w14:paraId="01DE70BD" w14:textId="77777777" w:rsidR="00C73C5E" w:rsidRPr="00C73C5E" w:rsidRDefault="00C73C5E" w:rsidP="00E97EF6">
            <w:pPr>
              <w:pStyle w:val="Nzov"/>
              <w:jc w:val="center"/>
            </w:pPr>
            <w:r w:rsidRPr="00C73C5E">
              <w:lastRenderedPageBreak/>
              <w:t>Poverenie na vykonanie </w:t>
            </w:r>
            <w:r w:rsidR="00A55166">
              <w:t xml:space="preserve">finančnej </w:t>
            </w:r>
            <w:r w:rsidRPr="00C73C5E">
              <w:t>kontroly na mieste</w:t>
            </w:r>
            <w:r w:rsidR="00702B9D">
              <w:rPr>
                <w:rStyle w:val="Odkaznapoznmkupodiarou"/>
              </w:rPr>
              <w:footnoteReference w:id="2"/>
            </w:r>
          </w:p>
        </w:tc>
      </w:tr>
    </w:tbl>
    <w:p w14:paraId="50EE05FB" w14:textId="6A24C54A" w:rsidR="00C73C5E" w:rsidRPr="005B7546" w:rsidRDefault="00C73C5E" w:rsidP="00C73C5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9 ods. </w:t>
      </w:r>
      <w:r w:rsidR="00AA2BAF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1F6C1F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AA2BAF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audite a o zmene a doplnení niektorých zákonov</w:t>
      </w:r>
      <w:r>
        <w:rPr>
          <w:sz w:val="20"/>
          <w:szCs w:val="20"/>
        </w:rPr>
        <w:t xml:space="preserve"> </w:t>
      </w:r>
      <w:r w:rsidR="00702B9D">
        <w:rPr>
          <w:sz w:val="20"/>
          <w:szCs w:val="20"/>
        </w:rPr>
        <w:t>v znení neskorších predpisov</w:t>
      </w:r>
      <w:r>
        <w:rPr>
          <w:sz w:val="20"/>
          <w:szCs w:val="20"/>
        </w:rPr>
        <w:t xml:space="preserve"> </w:t>
      </w:r>
      <w:r w:rsidR="00DC1779">
        <w:rPr>
          <w:sz w:val="20"/>
          <w:szCs w:val="20"/>
        </w:rPr>
        <w:t xml:space="preserve">(ďalej len „zákon o finančnej kontrole“) </w:t>
      </w:r>
      <w:r w:rsidR="00F3121B">
        <w:rPr>
          <w:sz w:val="20"/>
          <w:szCs w:val="20"/>
        </w:rPr>
        <w:t xml:space="preserve">a </w:t>
      </w:r>
      <w:r>
        <w:rPr>
          <w:sz w:val="20"/>
          <w:szCs w:val="20"/>
        </w:rPr>
        <w:t>§ 3 ods. 1 písm. f) zákona č. 292/2014 Z. z. o  príspevku poskytovanom z európskych štrukturálnych a investičných fondov a o zmene a doplnení niektorých zákonov</w:t>
      </w:r>
      <w:r w:rsidR="00702B9D">
        <w:rPr>
          <w:sz w:val="20"/>
          <w:szCs w:val="20"/>
        </w:rPr>
        <w:t xml:space="preserve"> v znení neskorších predpisov (ďalej len „zákon o príspevku z EŠIF“</w:t>
      </w:r>
      <w:r w:rsidRPr="005B7546">
        <w:rPr>
          <w:sz w:val="20"/>
          <w:szCs w:val="20"/>
        </w:rPr>
        <w:t xml:space="preserve">)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C73C5E" w14:paraId="7D1AF7C2" w14:textId="77777777" w:rsidTr="00D036EE">
        <w:tc>
          <w:tcPr>
            <w:tcW w:w="9212" w:type="dxa"/>
            <w:shd w:val="clear" w:color="auto" w:fill="B2A1C7" w:themeFill="accent4" w:themeFillTint="99"/>
          </w:tcPr>
          <w:p w14:paraId="56685F40" w14:textId="07105B7C" w:rsidR="00C73C5E" w:rsidRDefault="00C73C5E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r w:rsidR="00246E56">
              <w:rPr>
                <w:b/>
              </w:rPr>
              <w:t>oprávnenej osoby</w:t>
            </w:r>
            <w:r w:rsidR="00246E56">
              <w:rPr>
                <w:rStyle w:val="Odkaznapoznmkupodiarou"/>
                <w:b/>
              </w:rPr>
              <w:footnoteReference w:id="3"/>
            </w:r>
          </w:p>
        </w:tc>
      </w:tr>
    </w:tbl>
    <w:p w14:paraId="0E9FC1B2" w14:textId="77777777" w:rsidR="00C73C5E" w:rsidRDefault="00C73C5E" w:rsidP="00C73C5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430CD" w:rsidRPr="007430CD" w14:paraId="04FA7973" w14:textId="77777777" w:rsidTr="00D036EE">
        <w:tc>
          <w:tcPr>
            <w:tcW w:w="9212" w:type="dxa"/>
          </w:tcPr>
          <w:p w14:paraId="21D672A7" w14:textId="1992616A" w:rsidR="007430CD" w:rsidRDefault="007430CD" w:rsidP="001667F7">
            <w:pPr>
              <w:rPr>
                <w:b/>
              </w:rPr>
            </w:pPr>
            <w:r w:rsidRPr="007430CD">
              <w:rPr>
                <w:b/>
              </w:rPr>
              <w:t xml:space="preserve">Názov </w:t>
            </w:r>
            <w:r w:rsidR="00045F20">
              <w:rPr>
                <w:b/>
              </w:rPr>
              <w:t>oprávnenej osoby:</w:t>
            </w:r>
          </w:p>
          <w:p w14:paraId="3AF931DB" w14:textId="77777777" w:rsidR="007430CD" w:rsidRPr="007430CD" w:rsidRDefault="007430CD" w:rsidP="001667F7"/>
        </w:tc>
      </w:tr>
      <w:tr w:rsidR="007430CD" w:rsidRPr="007430CD" w14:paraId="4F5FA86E" w14:textId="77777777" w:rsidTr="00D036EE">
        <w:tc>
          <w:tcPr>
            <w:tcW w:w="9212" w:type="dxa"/>
          </w:tcPr>
          <w:p w14:paraId="1811F0EB" w14:textId="1FAFF048" w:rsidR="007430CD" w:rsidRDefault="007430CD" w:rsidP="001667F7">
            <w:pPr>
              <w:rPr>
                <w:b/>
              </w:rPr>
            </w:pPr>
            <w:r w:rsidRPr="007430CD">
              <w:rPr>
                <w:b/>
              </w:rPr>
              <w:t xml:space="preserve">Sídlo </w:t>
            </w:r>
            <w:r w:rsidR="00045F20">
              <w:rPr>
                <w:b/>
              </w:rPr>
              <w:t>oprávnenej osoby</w:t>
            </w:r>
            <w:r w:rsidRPr="007430CD">
              <w:rPr>
                <w:b/>
              </w:rPr>
              <w:t>:</w:t>
            </w:r>
          </w:p>
          <w:p w14:paraId="03542D6F" w14:textId="77777777" w:rsidR="007430CD" w:rsidRPr="007430CD" w:rsidRDefault="007430CD" w:rsidP="001667F7"/>
        </w:tc>
      </w:tr>
    </w:tbl>
    <w:p w14:paraId="23CD6B24" w14:textId="77777777" w:rsidR="00C73C5E" w:rsidRDefault="00C73C5E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BA5DD2" w14:paraId="3DAEA4AB" w14:textId="77777777" w:rsidTr="00D036EE">
        <w:tc>
          <w:tcPr>
            <w:tcW w:w="9212" w:type="dxa"/>
            <w:shd w:val="clear" w:color="auto" w:fill="B2A1C7" w:themeFill="accent4" w:themeFillTint="99"/>
          </w:tcPr>
          <w:p w14:paraId="1A941321" w14:textId="10B3B9CF" w:rsidR="00BA5DD2" w:rsidRDefault="00BA5DD2" w:rsidP="009E3C68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r w:rsidR="00246E56">
              <w:rPr>
                <w:b/>
              </w:rPr>
              <w:t>povinnej osoby</w:t>
            </w:r>
            <w:r w:rsidR="00246E56">
              <w:rPr>
                <w:rStyle w:val="Odkaznapoznmkupodiarou"/>
                <w:b/>
              </w:rPr>
              <w:footnoteReference w:id="4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BA5DD2" w:rsidRPr="0020437E" w14:paraId="6BB1236A" w14:textId="77777777" w:rsidTr="003C357E">
        <w:tc>
          <w:tcPr>
            <w:tcW w:w="9212" w:type="dxa"/>
          </w:tcPr>
          <w:p w14:paraId="6FEFF921" w14:textId="498B88B8" w:rsidR="00BA5DD2" w:rsidRDefault="00BA5DD2" w:rsidP="008B45FE">
            <w:pPr>
              <w:rPr>
                <w:b/>
              </w:rPr>
            </w:pPr>
            <w:r w:rsidRPr="003E1630">
              <w:rPr>
                <w:b/>
              </w:rPr>
              <w:t xml:space="preserve">Názov/meno a priezvisko </w:t>
            </w:r>
            <w:r w:rsidR="00DE3233">
              <w:rPr>
                <w:b/>
              </w:rPr>
              <w:t xml:space="preserve">povinnej </w:t>
            </w:r>
            <w:r w:rsidRPr="003E1630">
              <w:rPr>
                <w:b/>
              </w:rPr>
              <w:t>osoby</w:t>
            </w:r>
            <w:r w:rsidR="00DE3233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5"/>
            </w:r>
          </w:p>
          <w:p w14:paraId="64354BFD" w14:textId="77777777" w:rsidR="00BA5DD2" w:rsidRPr="009C182B" w:rsidRDefault="00BA5DD2" w:rsidP="008B45FE"/>
        </w:tc>
      </w:tr>
      <w:tr w:rsidR="00BA5DD2" w:rsidRPr="0020437E" w14:paraId="1D06A180" w14:textId="77777777" w:rsidTr="003C357E">
        <w:tc>
          <w:tcPr>
            <w:tcW w:w="9212" w:type="dxa"/>
          </w:tcPr>
          <w:p w14:paraId="05A8990A" w14:textId="0908DF40" w:rsidR="00BA5DD2" w:rsidRDefault="00BA5DD2" w:rsidP="008B45FE">
            <w:pPr>
              <w:rPr>
                <w:b/>
              </w:rPr>
            </w:pPr>
            <w:r w:rsidRPr="0020437E">
              <w:rPr>
                <w:b/>
              </w:rPr>
              <w:t xml:space="preserve">Sídlo </w:t>
            </w:r>
            <w:r w:rsidR="00DE3233">
              <w:rPr>
                <w:b/>
              </w:rPr>
              <w:t>povinnej</w:t>
            </w:r>
            <w:r w:rsidRPr="0020437E">
              <w:rPr>
                <w:b/>
              </w:rPr>
              <w:t xml:space="preserve"> osoby:</w:t>
            </w:r>
          </w:p>
          <w:p w14:paraId="3003CE1B" w14:textId="77777777" w:rsidR="00BA5DD2" w:rsidRPr="009C182B" w:rsidRDefault="00BA5DD2" w:rsidP="008B45FE"/>
        </w:tc>
      </w:tr>
    </w:tbl>
    <w:p w14:paraId="26FC8793" w14:textId="77777777" w:rsidR="008849DB" w:rsidRDefault="008849DB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C73C5E" w14:paraId="63FFD2E8" w14:textId="77777777" w:rsidTr="00D036EE">
        <w:tc>
          <w:tcPr>
            <w:tcW w:w="9212" w:type="dxa"/>
            <w:shd w:val="clear" w:color="auto" w:fill="B2A1C7" w:themeFill="accent4" w:themeFillTint="99"/>
          </w:tcPr>
          <w:p w14:paraId="40E9CA39" w14:textId="77777777" w:rsidR="00C73C5E" w:rsidRDefault="00C73C5E" w:rsidP="003B1B5B">
            <w:pPr>
              <w:rPr>
                <w:b/>
              </w:rPr>
            </w:pPr>
            <w:r>
              <w:rPr>
                <w:b/>
              </w:rPr>
              <w:t xml:space="preserve">Identifikácia projektu a predmet kontroly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7430CD" w:rsidRPr="007430CD" w14:paraId="72DD2DCA" w14:textId="77777777" w:rsidTr="00D036EE">
        <w:tc>
          <w:tcPr>
            <w:tcW w:w="9212" w:type="dxa"/>
          </w:tcPr>
          <w:p w14:paraId="684B0531" w14:textId="77777777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Fond:</w:t>
            </w:r>
          </w:p>
          <w:p w14:paraId="21130CC2" w14:textId="77777777" w:rsidR="007430CD" w:rsidRPr="007430CD" w:rsidRDefault="007430CD" w:rsidP="00B63C2C"/>
        </w:tc>
      </w:tr>
      <w:tr w:rsidR="007430CD" w:rsidRPr="007430CD" w14:paraId="4C3B0567" w14:textId="77777777" w:rsidTr="00D036EE">
        <w:tc>
          <w:tcPr>
            <w:tcW w:w="9212" w:type="dxa"/>
          </w:tcPr>
          <w:p w14:paraId="2A328AE1" w14:textId="77777777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Operačný program:</w:t>
            </w:r>
          </w:p>
          <w:p w14:paraId="7006B42D" w14:textId="77777777" w:rsidR="007430CD" w:rsidRPr="007430CD" w:rsidRDefault="007430CD" w:rsidP="00B63C2C"/>
        </w:tc>
      </w:tr>
      <w:tr w:rsidR="007430CD" w:rsidRPr="007430CD" w14:paraId="76210542" w14:textId="77777777" w:rsidTr="00D036EE">
        <w:tc>
          <w:tcPr>
            <w:tcW w:w="9212" w:type="dxa"/>
          </w:tcPr>
          <w:p w14:paraId="0F4B1F5B" w14:textId="77777777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Prioritná os:</w:t>
            </w:r>
          </w:p>
          <w:p w14:paraId="4FFE9EDB" w14:textId="77777777" w:rsidR="007430CD" w:rsidRPr="007430CD" w:rsidRDefault="007430CD" w:rsidP="00B63C2C"/>
        </w:tc>
      </w:tr>
      <w:tr w:rsidR="007430CD" w:rsidRPr="007430CD" w14:paraId="033181D3" w14:textId="77777777" w:rsidTr="00D036EE">
        <w:tc>
          <w:tcPr>
            <w:tcW w:w="9212" w:type="dxa"/>
          </w:tcPr>
          <w:p w14:paraId="6BD39CAD" w14:textId="34695D03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Názov projektu</w:t>
            </w:r>
            <w:r w:rsidR="009F3C32">
              <w:rPr>
                <w:b/>
              </w:rPr>
              <w:t>:</w:t>
            </w:r>
            <w:r w:rsidRPr="007430CD">
              <w:rPr>
                <w:rStyle w:val="Odkaznapoznmkupodiarou"/>
                <w:b/>
              </w:rPr>
              <w:footnoteReference w:id="6"/>
            </w:r>
          </w:p>
          <w:p w14:paraId="302E81AC" w14:textId="77777777" w:rsidR="007430CD" w:rsidRPr="007430CD" w:rsidRDefault="007430CD" w:rsidP="00B63C2C"/>
        </w:tc>
      </w:tr>
      <w:tr w:rsidR="007430CD" w:rsidRPr="007430CD" w14:paraId="05596965" w14:textId="77777777" w:rsidTr="00D036EE">
        <w:tc>
          <w:tcPr>
            <w:tcW w:w="9212" w:type="dxa"/>
          </w:tcPr>
          <w:p w14:paraId="1D4E2311" w14:textId="49220FDC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ITMS kód projektu</w:t>
            </w:r>
            <w:r w:rsidR="009F3C32">
              <w:rPr>
                <w:b/>
              </w:rPr>
              <w:t>:</w:t>
            </w:r>
            <w:r w:rsidRPr="007430CD">
              <w:rPr>
                <w:rStyle w:val="Odkaznapoznmkupodiarou"/>
                <w:b/>
              </w:rPr>
              <w:footnoteReference w:id="7"/>
            </w:r>
          </w:p>
          <w:p w14:paraId="59A40B7C" w14:textId="77777777" w:rsidR="007430CD" w:rsidRPr="007430CD" w:rsidRDefault="007430CD" w:rsidP="00B63C2C"/>
        </w:tc>
      </w:tr>
      <w:tr w:rsidR="007430CD" w:rsidRPr="007430CD" w14:paraId="3EFBECDE" w14:textId="77777777" w:rsidTr="00D036EE">
        <w:tc>
          <w:tcPr>
            <w:tcW w:w="9212" w:type="dxa"/>
          </w:tcPr>
          <w:p w14:paraId="522CF6E5" w14:textId="3AC7479C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lastRenderedPageBreak/>
              <w:t>Predmet kontroly</w:t>
            </w:r>
            <w:r w:rsidR="009F3C32">
              <w:rPr>
                <w:b/>
              </w:rPr>
              <w:t>:</w:t>
            </w:r>
            <w:r w:rsidRPr="007430CD">
              <w:rPr>
                <w:rStyle w:val="Odkaznapoznmkupodiarou"/>
                <w:b/>
              </w:rPr>
              <w:footnoteReference w:id="8"/>
            </w:r>
          </w:p>
          <w:p w14:paraId="220899AB" w14:textId="77777777" w:rsidR="007430CD" w:rsidRPr="007430CD" w:rsidRDefault="007430CD" w:rsidP="00B63C2C"/>
        </w:tc>
      </w:tr>
      <w:tr w:rsidR="007430CD" w:rsidRPr="007430CD" w14:paraId="7CE92A25" w14:textId="77777777" w:rsidTr="00D036EE">
        <w:tc>
          <w:tcPr>
            <w:tcW w:w="9212" w:type="dxa"/>
          </w:tcPr>
          <w:p w14:paraId="61BADFE1" w14:textId="0A12F99A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Bližšia identifikácia predmetu kontroly</w:t>
            </w:r>
            <w:r w:rsidR="009F3C32">
              <w:rPr>
                <w:b/>
              </w:rPr>
              <w:t>:</w:t>
            </w:r>
            <w:r w:rsidRPr="007430CD">
              <w:rPr>
                <w:rStyle w:val="Odkaznapoznmkupodiarou"/>
                <w:b/>
              </w:rPr>
              <w:footnoteReference w:id="9"/>
            </w:r>
          </w:p>
          <w:p w14:paraId="592BB5C5" w14:textId="77777777" w:rsidR="007430CD" w:rsidRPr="007430CD" w:rsidRDefault="007430CD" w:rsidP="00B63C2C"/>
        </w:tc>
      </w:tr>
      <w:tr w:rsidR="007430CD" w:rsidRPr="007430CD" w14:paraId="2A84D7FE" w14:textId="77777777" w:rsidTr="00D036EE">
        <w:tc>
          <w:tcPr>
            <w:tcW w:w="9212" w:type="dxa"/>
          </w:tcPr>
          <w:p w14:paraId="1802B6A5" w14:textId="14FE38D4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Iné</w:t>
            </w:r>
            <w:r w:rsidR="009F3C32">
              <w:rPr>
                <w:b/>
              </w:rPr>
              <w:t>:</w:t>
            </w:r>
            <w:r w:rsidRPr="007430CD">
              <w:rPr>
                <w:rStyle w:val="Odkaznapoznmkupodiarou"/>
                <w:b/>
              </w:rPr>
              <w:footnoteReference w:id="10"/>
            </w:r>
          </w:p>
          <w:p w14:paraId="3B258C51" w14:textId="77777777" w:rsidR="007430CD" w:rsidRPr="007430CD" w:rsidRDefault="007430CD" w:rsidP="00B63C2C"/>
        </w:tc>
      </w:tr>
    </w:tbl>
    <w:p w14:paraId="455EF993" w14:textId="77777777" w:rsidR="00C73C5E" w:rsidRDefault="00C73C5E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C73C5E" w14:paraId="7F7D467A" w14:textId="77777777" w:rsidTr="00D036EE">
        <w:tc>
          <w:tcPr>
            <w:tcW w:w="9212" w:type="dxa"/>
            <w:shd w:val="clear" w:color="auto" w:fill="B2A1C7" w:themeFill="accent4" w:themeFillTint="99"/>
          </w:tcPr>
          <w:p w14:paraId="67994F1F" w14:textId="77777777" w:rsidR="00C73C5E" w:rsidRDefault="00C73C5E" w:rsidP="003B1B5B">
            <w:pPr>
              <w:rPr>
                <w:b/>
              </w:rPr>
            </w:pPr>
            <w:r>
              <w:rPr>
                <w:b/>
              </w:rPr>
              <w:t xml:space="preserve">Doplňujúce údaje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7430CD" w:rsidRPr="007430CD" w14:paraId="274C7D01" w14:textId="77777777" w:rsidTr="00D036EE">
        <w:tc>
          <w:tcPr>
            <w:tcW w:w="9212" w:type="dxa"/>
          </w:tcPr>
          <w:p w14:paraId="0405BDF2" w14:textId="076DDEEC" w:rsidR="007430CD" w:rsidRDefault="007430CD" w:rsidP="00B71F74">
            <w:pPr>
              <w:rPr>
                <w:b/>
              </w:rPr>
            </w:pPr>
            <w:r w:rsidRPr="007430CD">
              <w:rPr>
                <w:b/>
              </w:rPr>
              <w:t>Dátum účinnosti zmluvy o poskytnutí NFP</w:t>
            </w:r>
            <w:r w:rsidR="00A40515">
              <w:rPr>
                <w:b/>
              </w:rPr>
              <w:t>/</w:t>
            </w:r>
            <w:r w:rsidR="00A40515">
              <w:t xml:space="preserve"> </w:t>
            </w:r>
            <w:r w:rsidR="00A40515" w:rsidRPr="00A40515">
              <w:rPr>
                <w:b/>
              </w:rPr>
              <w:t>Právoplatnosť rozhodnutia o schválení žiadosti o</w:t>
            </w:r>
            <w:r w:rsidR="009F3C32">
              <w:rPr>
                <w:b/>
              </w:rPr>
              <w:t> </w:t>
            </w:r>
            <w:r w:rsidR="00A40515" w:rsidRPr="00A40515">
              <w:rPr>
                <w:b/>
              </w:rPr>
              <w:t>NFP</w:t>
            </w:r>
            <w:r w:rsidR="009F3C32">
              <w:rPr>
                <w:b/>
              </w:rPr>
              <w:t>:</w:t>
            </w:r>
            <w:r w:rsidRPr="007430CD">
              <w:rPr>
                <w:rStyle w:val="Odkaznapoznmkupodiarou"/>
                <w:b/>
              </w:rPr>
              <w:footnoteReference w:id="11"/>
            </w:r>
          </w:p>
          <w:p w14:paraId="6B5497B2" w14:textId="77777777" w:rsidR="007430CD" w:rsidRPr="007430CD" w:rsidRDefault="007430CD" w:rsidP="00B71F74"/>
        </w:tc>
      </w:tr>
      <w:tr w:rsidR="007430CD" w:rsidRPr="007430CD" w14:paraId="471EB951" w14:textId="77777777" w:rsidTr="00D036EE">
        <w:tc>
          <w:tcPr>
            <w:tcW w:w="9212" w:type="dxa"/>
          </w:tcPr>
          <w:p w14:paraId="3C645439" w14:textId="1D0DC00E" w:rsidR="007430CD" w:rsidRDefault="007430CD" w:rsidP="00B71F74">
            <w:pPr>
              <w:rPr>
                <w:b/>
              </w:rPr>
            </w:pPr>
            <w:r w:rsidRPr="007430CD">
              <w:rPr>
                <w:b/>
              </w:rPr>
              <w:t>Iné</w:t>
            </w:r>
            <w:r w:rsidR="009F3C32">
              <w:rPr>
                <w:b/>
              </w:rPr>
              <w:t>:</w:t>
            </w:r>
            <w:r w:rsidR="001F1A31">
              <w:rPr>
                <w:rStyle w:val="Odkaznapoznmkupodiarou"/>
                <w:b/>
              </w:rPr>
              <w:footnoteReference w:id="12"/>
            </w:r>
            <w:r w:rsidRPr="007430CD">
              <w:rPr>
                <w:b/>
              </w:rPr>
              <w:t xml:space="preserve"> </w:t>
            </w:r>
          </w:p>
          <w:p w14:paraId="6FFFE5C5" w14:textId="77777777" w:rsidR="007430CD" w:rsidRPr="007430CD" w:rsidRDefault="007430CD" w:rsidP="00B71F74"/>
        </w:tc>
      </w:tr>
    </w:tbl>
    <w:p w14:paraId="00B830EC" w14:textId="77777777" w:rsidR="00C73C5E" w:rsidRDefault="00C73C5E" w:rsidP="00C73C5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C73C5E" w14:paraId="7758C63B" w14:textId="77777777" w:rsidTr="00D036EE">
        <w:tc>
          <w:tcPr>
            <w:tcW w:w="9212" w:type="dxa"/>
            <w:shd w:val="clear" w:color="auto" w:fill="B2A1C7" w:themeFill="accent4" w:themeFillTint="99"/>
          </w:tcPr>
          <w:p w14:paraId="35396EB4" w14:textId="77777777" w:rsidR="00C73C5E" w:rsidRDefault="00C73C5E" w:rsidP="003B1B5B">
            <w:pPr>
              <w:rPr>
                <w:b/>
              </w:rPr>
            </w:pPr>
            <w:r>
              <w:rPr>
                <w:b/>
              </w:rPr>
              <w:t>Poverenie na vykonanie kontroly a identifikácia kontrolnej skupiny</w:t>
            </w:r>
            <w:r w:rsidR="007430CD">
              <w:rPr>
                <w:b/>
              </w:rPr>
              <w:t xml:space="preserve"> </w:t>
            </w:r>
          </w:p>
        </w:tc>
      </w:tr>
    </w:tbl>
    <w:p w14:paraId="23B9BEC8" w14:textId="77777777" w:rsidR="00C73C5E" w:rsidRDefault="00C73C5E" w:rsidP="00C73C5E">
      <w:pPr>
        <w:pStyle w:val="Default"/>
        <w:jc w:val="both"/>
        <w:rPr>
          <w:sz w:val="23"/>
          <w:szCs w:val="23"/>
        </w:rPr>
      </w:pPr>
      <w:r>
        <w:t xml:space="preserve">V </w:t>
      </w:r>
      <w:r>
        <w:rPr>
          <w:sz w:val="23"/>
          <w:szCs w:val="23"/>
        </w:rPr>
        <w:t xml:space="preserve">zmysle ustanovenia § 9 ods. </w:t>
      </w:r>
      <w:r w:rsidR="00AA2BAF">
        <w:rPr>
          <w:sz w:val="23"/>
          <w:szCs w:val="23"/>
        </w:rPr>
        <w:t>3</w:t>
      </w:r>
      <w:r>
        <w:rPr>
          <w:sz w:val="23"/>
          <w:szCs w:val="23"/>
        </w:rPr>
        <w:t xml:space="preserve"> zákona o finančnej kontrole poverujem na vykonanie </w:t>
      </w:r>
      <w:r w:rsidR="00A55166">
        <w:rPr>
          <w:sz w:val="23"/>
          <w:szCs w:val="23"/>
        </w:rPr>
        <w:t xml:space="preserve">finančnej </w:t>
      </w:r>
      <w:r>
        <w:rPr>
          <w:sz w:val="23"/>
          <w:szCs w:val="23"/>
        </w:rPr>
        <w:t>kontroly na mieste uvedených zamestnancov</w:t>
      </w:r>
      <w:r>
        <w:rPr>
          <w:rStyle w:val="Odkaznapoznmkupodiarou"/>
          <w:sz w:val="23"/>
          <w:szCs w:val="23"/>
        </w:rPr>
        <w:footnoteReference w:id="13"/>
      </w:r>
      <w:r>
        <w:rPr>
          <w:sz w:val="23"/>
          <w:szCs w:val="23"/>
        </w:rPr>
        <w:t xml:space="preserve"> </w:t>
      </w:r>
    </w:p>
    <w:p w14:paraId="27D8CBC2" w14:textId="77777777"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>...............................................................................................</w:t>
      </w:r>
      <w:r>
        <w:rPr>
          <w:sz w:val="23"/>
          <w:szCs w:val="23"/>
        </w:rPr>
        <w:t xml:space="preserve"> vedúci kontrolnej skupiny </w:t>
      </w:r>
    </w:p>
    <w:p w14:paraId="430DA7CB" w14:textId="77777777"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14:paraId="7DEAFA2C" w14:textId="77777777"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14:paraId="3A8C6B9C" w14:textId="1AAA1BF6" w:rsidR="00C73C5E" w:rsidRDefault="00C73C5E" w:rsidP="00C73C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 prizvané osoby</w:t>
      </w:r>
      <w:r w:rsidR="009F3C32">
        <w:rPr>
          <w:sz w:val="23"/>
          <w:szCs w:val="23"/>
        </w:rPr>
        <w:t>:</w:t>
      </w:r>
      <w:r w:rsidR="00657DE3">
        <w:rPr>
          <w:rStyle w:val="Odkaznapoznmkupodiarou"/>
          <w:sz w:val="23"/>
          <w:szCs w:val="23"/>
        </w:rPr>
        <w:footnoteReference w:id="14"/>
      </w:r>
      <w:r w:rsidR="00DB76B0" w:rsidRPr="00DB76B0">
        <w:rPr>
          <w:sz w:val="23"/>
          <w:szCs w:val="23"/>
          <w:vertAlign w:val="superscript"/>
        </w:rPr>
        <w:t>;</w:t>
      </w:r>
      <w:r w:rsidR="00DB76B0">
        <w:rPr>
          <w:sz w:val="23"/>
          <w:szCs w:val="23"/>
          <w:vertAlign w:val="superscript"/>
        </w:rPr>
        <w:t xml:space="preserve"> </w:t>
      </w:r>
      <w:r>
        <w:rPr>
          <w:rStyle w:val="Odkaznapoznmkupodiarou"/>
          <w:sz w:val="23"/>
          <w:szCs w:val="23"/>
        </w:rPr>
        <w:footnoteReference w:id="15"/>
      </w:r>
      <w:r>
        <w:rPr>
          <w:sz w:val="23"/>
          <w:szCs w:val="23"/>
        </w:rPr>
        <w:t xml:space="preserve"> </w:t>
      </w:r>
    </w:p>
    <w:p w14:paraId="380922CE" w14:textId="338D9508"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</w:p>
    <w:p w14:paraId="5188F839" w14:textId="2D42F795" w:rsidR="00C73C5E" w:rsidRDefault="00C73C5E" w:rsidP="00C73C5E">
      <w:pPr>
        <w:pStyle w:val="Default"/>
      </w:pPr>
      <w:r>
        <w:rPr>
          <w:b/>
        </w:rPr>
        <w:t xml:space="preserve">............................................................................................... </w:t>
      </w:r>
    </w:p>
    <w:p w14:paraId="0EA7962D" w14:textId="7D20E152" w:rsidR="00C73C5E" w:rsidRDefault="00C73C5E" w:rsidP="00C73C5E"/>
    <w:p w14:paraId="78CE2966" w14:textId="564EC05E" w:rsidR="00373B4B" w:rsidRDefault="00C73C5E" w:rsidP="00C73C5E">
      <w:pPr>
        <w:jc w:val="both"/>
        <w:rPr>
          <w:sz w:val="23"/>
          <w:szCs w:val="23"/>
        </w:rPr>
      </w:pPr>
      <w:r>
        <w:rPr>
          <w:sz w:val="23"/>
          <w:szCs w:val="23"/>
        </w:rPr>
        <w:t>Uvedení zamestnanci a prizvané osoby</w:t>
      </w:r>
      <w:r w:rsidR="00BF6F3E">
        <w:rPr>
          <w:rStyle w:val="Odkaznapoznmkupodiarou"/>
          <w:sz w:val="23"/>
          <w:szCs w:val="23"/>
        </w:rPr>
        <w:footnoteReference w:id="16"/>
      </w:r>
      <w:r>
        <w:rPr>
          <w:sz w:val="23"/>
          <w:szCs w:val="23"/>
        </w:rPr>
        <w:t xml:space="preserve"> sa pri výkone </w:t>
      </w:r>
      <w:r w:rsidR="00A55166">
        <w:rPr>
          <w:sz w:val="23"/>
          <w:szCs w:val="23"/>
        </w:rPr>
        <w:t xml:space="preserve">finančnej </w:t>
      </w:r>
      <w:r>
        <w:rPr>
          <w:sz w:val="23"/>
          <w:szCs w:val="23"/>
        </w:rPr>
        <w:t>kontroly na mieste riadia najmä povinnosťami a oprávneniami v zmysle zákona o finančnej kontrole, Systémom riadenia EŠIF, Zmluvou o poskytnutí nenávratného finančného príspevku a inými relevantnými predpismi a inými relevantnými dokumentmi.</w:t>
      </w:r>
    </w:p>
    <w:p w14:paraId="18172FAF" w14:textId="51D393D6" w:rsidR="00373B4B" w:rsidRPr="003522AC" w:rsidRDefault="00373B4B" w:rsidP="003522AC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V zmysle ustanovenia § 25 zákona o finančnej kontrole z</w:t>
      </w:r>
      <w:r w:rsidRPr="003522AC">
        <w:rPr>
          <w:b/>
          <w:szCs w:val="24"/>
        </w:rPr>
        <w:t>amestnanci oprávnenej osoby a prizvan</w:t>
      </w:r>
      <w:r w:rsidR="00BF6F3E">
        <w:rPr>
          <w:b/>
          <w:szCs w:val="24"/>
        </w:rPr>
        <w:t>é</w:t>
      </w:r>
      <w:r w:rsidRPr="003522AC">
        <w:rPr>
          <w:b/>
          <w:szCs w:val="24"/>
        </w:rPr>
        <w:t xml:space="preserve"> osob</w:t>
      </w:r>
      <w:r w:rsidR="00BF6F3E">
        <w:rPr>
          <w:b/>
          <w:szCs w:val="24"/>
        </w:rPr>
        <w:t>y</w:t>
      </w:r>
      <w:r w:rsidRPr="003522AC">
        <w:rPr>
          <w:b/>
          <w:szCs w:val="24"/>
        </w:rPr>
        <w:t>, ktor</w:t>
      </w:r>
      <w:r w:rsidR="00BF6F3E">
        <w:rPr>
          <w:b/>
          <w:szCs w:val="24"/>
        </w:rPr>
        <w:t>é</w:t>
      </w:r>
      <w:r w:rsidRPr="003522AC">
        <w:rPr>
          <w:b/>
          <w:szCs w:val="24"/>
        </w:rPr>
        <w:t xml:space="preserve"> vykonávajú finančnú kontrolu na</w:t>
      </w:r>
      <w:bookmarkStart w:id="2" w:name="_GoBack"/>
      <w:bookmarkEnd w:id="2"/>
      <w:r w:rsidRPr="003522AC">
        <w:rPr>
          <w:b/>
          <w:szCs w:val="24"/>
        </w:rPr>
        <w:t xml:space="preserve"> mieste, majú pri plnení úloh </w:t>
      </w:r>
      <w:r w:rsidRPr="003522AC">
        <w:rPr>
          <w:b/>
          <w:szCs w:val="24"/>
        </w:rPr>
        <w:lastRenderedPageBreak/>
        <w:t>podľa zákona o finančnej kontrole postavenie verejných činiteľov podľa § 128 Trestného zákona.</w:t>
      </w:r>
    </w:p>
    <w:p w14:paraId="4C8D0957" w14:textId="77777777" w:rsidR="00373B4B" w:rsidRDefault="00373B4B" w:rsidP="00C73C5E">
      <w:pPr>
        <w:jc w:val="both"/>
      </w:pPr>
    </w:p>
    <w:p w14:paraId="59AC345B" w14:textId="77777777" w:rsidR="00C73C5E" w:rsidRDefault="00C73C5E" w:rsidP="00C73C5E">
      <w:r>
        <w:t xml:space="preserve">Termín začatia fyzického výkonu </w:t>
      </w:r>
      <w:r w:rsidR="00A55166">
        <w:t xml:space="preserve">finančnej </w:t>
      </w:r>
      <w:r>
        <w:t>kontroly na mieste:</w:t>
      </w:r>
      <w:r>
        <w:rPr>
          <w:rStyle w:val="Odkaznapoznmkupodiarou"/>
        </w:rPr>
        <w:footnoteReference w:id="17"/>
      </w:r>
      <w:r>
        <w:t xml:space="preserve"> od  ........................................................</w:t>
      </w:r>
    </w:p>
    <w:p w14:paraId="3E617A86" w14:textId="3CDB5966" w:rsidR="00C73C5E" w:rsidRDefault="00C73C5E" w:rsidP="00C73C5E">
      <w:r>
        <w:t xml:space="preserve">Predpokladaná dĺžka fyzického výkonu </w:t>
      </w:r>
      <w:r w:rsidR="00A55166">
        <w:t xml:space="preserve">finančnej </w:t>
      </w:r>
      <w:r>
        <w:t>kontroly na mieste</w:t>
      </w:r>
      <w:r w:rsidR="00A169F0">
        <w:t>:</w:t>
      </w:r>
      <w:r>
        <w:rPr>
          <w:rStyle w:val="Odkaznapoznmkupodiarou"/>
        </w:rPr>
        <w:footnoteReference w:id="18"/>
      </w:r>
      <w:r>
        <w:t xml:space="preserve"> ....................................................</w:t>
      </w:r>
    </w:p>
    <w:p w14:paraId="3CA63CFF" w14:textId="77777777" w:rsidR="00C73C5E" w:rsidRDefault="00C73C5E" w:rsidP="00C73C5E"/>
    <w:p w14:paraId="507EE611" w14:textId="77777777" w:rsidR="00C73C5E" w:rsidRPr="0064461D" w:rsidRDefault="00C73C5E" w:rsidP="00C73C5E">
      <w:r w:rsidRPr="0064461D">
        <w:t>V ................................................ dňa ..................................................</w:t>
      </w:r>
    </w:p>
    <w:p w14:paraId="2F4CF571" w14:textId="77777777" w:rsidR="00C73C5E" w:rsidRDefault="00C73C5E" w:rsidP="00C73C5E"/>
    <w:p w14:paraId="3670ACAB" w14:textId="77777777" w:rsidR="00C73C5E" w:rsidRDefault="00C73C5E" w:rsidP="00C73C5E"/>
    <w:p w14:paraId="1B9CF3F1" w14:textId="77777777" w:rsidR="00C73C5E" w:rsidRPr="0064461D" w:rsidRDefault="00C73C5E" w:rsidP="00C73C5E">
      <w:r w:rsidRPr="0064461D">
        <w:t>..................................................................................................................................................</w:t>
      </w:r>
    </w:p>
    <w:p w14:paraId="6F471387" w14:textId="77777777" w:rsidR="00C73C5E" w:rsidRPr="0064461D" w:rsidRDefault="00C73C5E" w:rsidP="00C73C5E">
      <w:r>
        <w:t xml:space="preserve">meno, priezvisko, funkcia a podpis </w:t>
      </w:r>
      <w:r w:rsidR="00F96D37">
        <w:t>štatutárneho orgánu alebo ním písomne splnomocnen</w:t>
      </w:r>
      <w:r w:rsidR="00174CFF">
        <w:t>ého</w:t>
      </w:r>
      <w:r w:rsidR="00F96D37">
        <w:t xml:space="preserve"> vedúc</w:t>
      </w:r>
      <w:r w:rsidR="00174CFF">
        <w:t>eho</w:t>
      </w:r>
      <w:r w:rsidR="00F96D37">
        <w:t xml:space="preserve"> zamestnanc</w:t>
      </w:r>
      <w:r w:rsidR="00174CFF">
        <w:t>a</w:t>
      </w:r>
      <w:r w:rsidR="00F96D37">
        <w:t>.</w:t>
      </w:r>
      <w:r>
        <w:t xml:space="preserve"> </w:t>
      </w:r>
    </w:p>
    <w:p w14:paraId="14C51DFA" w14:textId="77777777" w:rsidR="00C73C5E" w:rsidRPr="0064461D" w:rsidRDefault="00C73C5E" w:rsidP="00C73C5E"/>
    <w:sectPr w:rsidR="00C73C5E" w:rsidRPr="0064461D" w:rsidSect="00C571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C7FB4" w14:textId="77777777" w:rsidR="00C738B5" w:rsidRDefault="00C738B5" w:rsidP="009B44B8">
      <w:pPr>
        <w:spacing w:after="0" w:line="240" w:lineRule="auto"/>
      </w:pPr>
      <w:r>
        <w:separator/>
      </w:r>
    </w:p>
  </w:endnote>
  <w:endnote w:type="continuationSeparator" w:id="0">
    <w:p w14:paraId="2D8DA7B2" w14:textId="77777777" w:rsidR="00C738B5" w:rsidRDefault="00C738B5" w:rsidP="009B44B8">
      <w:pPr>
        <w:spacing w:after="0" w:line="240" w:lineRule="auto"/>
      </w:pPr>
      <w:r>
        <w:continuationSeparator/>
      </w:r>
    </w:p>
  </w:endnote>
  <w:endnote w:type="continuationNotice" w:id="1">
    <w:p w14:paraId="483EEF66" w14:textId="77777777" w:rsidR="00C738B5" w:rsidRDefault="00C738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0D051" w14:textId="77777777" w:rsidR="00204E9F" w:rsidRDefault="00204E9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77238" w14:textId="7DE17EDF" w:rsidR="00F860EB" w:rsidRDefault="00F860EB" w:rsidP="00F860EB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90827DD" wp14:editId="68EE11F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D936231" id="Rovná spojnica 1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60F5ADBA" w14:textId="208C4601" w:rsidR="00F860EB" w:rsidRDefault="00F860EB" w:rsidP="00F860EB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8240" behindDoc="1" locked="0" layoutInCell="1" allowOverlap="1" wp14:anchorId="103411EA" wp14:editId="38A0080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102BA">
          <w:rPr>
            <w:noProof/>
          </w:rPr>
          <w:t>4</w:t>
        </w:r>
        <w:r>
          <w:fldChar w:fldCharType="end"/>
        </w:r>
      </w:sdtContent>
    </w:sdt>
  </w:p>
  <w:p w14:paraId="4C16B22E" w14:textId="77777777" w:rsidR="00F860EB" w:rsidRPr="00627EA3" w:rsidRDefault="00F860EB" w:rsidP="00F860EB">
    <w:pPr>
      <w:pStyle w:val="Pta"/>
    </w:pPr>
  </w:p>
  <w:p w14:paraId="1DBE60FC" w14:textId="77777777" w:rsidR="00F860EB" w:rsidRDefault="00F860E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20A89" w14:textId="77777777" w:rsidR="00204E9F" w:rsidRDefault="00204E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BA425" w14:textId="77777777" w:rsidR="00C738B5" w:rsidRDefault="00C738B5" w:rsidP="009B44B8">
      <w:pPr>
        <w:spacing w:after="0" w:line="240" w:lineRule="auto"/>
      </w:pPr>
      <w:r>
        <w:separator/>
      </w:r>
    </w:p>
  </w:footnote>
  <w:footnote w:type="continuationSeparator" w:id="0">
    <w:p w14:paraId="33E55854" w14:textId="77777777" w:rsidR="00C738B5" w:rsidRDefault="00C738B5" w:rsidP="009B44B8">
      <w:pPr>
        <w:spacing w:after="0" w:line="240" w:lineRule="auto"/>
      </w:pPr>
      <w:r>
        <w:continuationSeparator/>
      </w:r>
    </w:p>
  </w:footnote>
  <w:footnote w:type="continuationNotice" w:id="1">
    <w:p w14:paraId="74442E3E" w14:textId="77777777" w:rsidR="00C738B5" w:rsidRDefault="00C738B5">
      <w:pPr>
        <w:spacing w:after="0" w:line="240" w:lineRule="auto"/>
      </w:pPr>
    </w:p>
  </w:footnote>
  <w:footnote w:id="2">
    <w:p w14:paraId="691BC414" w14:textId="3D72AF2A" w:rsidR="00702B9D" w:rsidRDefault="00702B9D" w:rsidP="00D036EE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 w:rsidR="0052632E">
        <w:tab/>
      </w:r>
      <w:r>
        <w:t xml:space="preserve">Všetky ustanovenia vzoru, ktoré sa vzťahujú na riadiaci orgán, sa rovnako aplikujú aj </w:t>
      </w:r>
      <w:r w:rsidR="0052632E">
        <w:tab/>
      </w:r>
      <w:r>
        <w:t>na  sprostredkovateľský orgán v rozsahu, v akom naňho bol delegovaný výkon činností riadiaceho orgánu.</w:t>
      </w:r>
    </w:p>
  </w:footnote>
  <w:footnote w:id="3">
    <w:p w14:paraId="693E1F4F" w14:textId="73B6B579" w:rsidR="00246E56" w:rsidRDefault="00246E56" w:rsidP="0052632E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 w:rsidR="0052632E">
        <w:tab/>
      </w:r>
      <w:r>
        <w:t>§ 2 písm. g) zákona o finančnej kontrole</w:t>
      </w:r>
    </w:p>
  </w:footnote>
  <w:footnote w:id="4">
    <w:p w14:paraId="0F44170F" w14:textId="435CCD48" w:rsidR="00246E56" w:rsidRDefault="00246E56" w:rsidP="0052632E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 w:rsidR="0052632E">
        <w:tab/>
      </w:r>
      <w:r>
        <w:t>§ 2 písm. h) zákona o finančnej kontrole</w:t>
      </w:r>
    </w:p>
  </w:footnote>
  <w:footnote w:id="5">
    <w:p w14:paraId="42354981" w14:textId="4B1CFCBA" w:rsidR="00BA5DD2" w:rsidRDefault="00BA5DD2" w:rsidP="00D036EE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52632E">
        <w:tab/>
      </w:r>
      <w:r w:rsidR="00045F20">
        <w:t>U</w:t>
      </w:r>
      <w:r>
        <w:t>v</w:t>
      </w:r>
      <w:r w:rsidR="00045F20">
        <w:t>ádza sa</w:t>
      </w:r>
      <w:r>
        <w:t xml:space="preserve"> názov</w:t>
      </w:r>
      <w:r w:rsidR="00DE3233">
        <w:t xml:space="preserve"> povinnej</w:t>
      </w:r>
      <w:r>
        <w:t xml:space="preserve"> osoby (napr. prijímateľa, SO) alebo meno a priezvisko v prípade, ak je</w:t>
      </w:r>
      <w:r w:rsidR="00DE3233">
        <w:t xml:space="preserve"> povinnou </w:t>
      </w:r>
      <w:r>
        <w:t>osobou fyzická osoba.</w:t>
      </w:r>
    </w:p>
  </w:footnote>
  <w:footnote w:id="6">
    <w:p w14:paraId="06CF4D69" w14:textId="3125BBC7" w:rsidR="007430CD" w:rsidRDefault="007430CD" w:rsidP="00D036EE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52632E">
        <w:tab/>
      </w:r>
      <w:r>
        <w:t>V prípade, ak je predmetom kontroly viacero projektov</w:t>
      </w:r>
      <w:r w:rsidR="00045F20">
        <w:t>/žiadostí o platbu</w:t>
      </w:r>
      <w:r>
        <w:t xml:space="preserve"> jedného prijímateľa uv</w:t>
      </w:r>
      <w:r w:rsidR="00045F20">
        <w:t xml:space="preserve">ádzajú sa </w:t>
      </w:r>
      <w:r>
        <w:t>všetky</w:t>
      </w:r>
      <w:r w:rsidR="00045F20">
        <w:t xml:space="preserve"> </w:t>
      </w:r>
      <w:r>
        <w:t>názvy projektov</w:t>
      </w:r>
      <w:r w:rsidR="00045F20">
        <w:t>/žiadostí o platbu</w:t>
      </w:r>
      <w:r>
        <w:t xml:space="preserve">. </w:t>
      </w:r>
    </w:p>
  </w:footnote>
  <w:footnote w:id="7">
    <w:p w14:paraId="59D96D44" w14:textId="0A511740" w:rsidR="007430CD" w:rsidRDefault="007430CD" w:rsidP="00D036EE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52632E">
        <w:tab/>
      </w:r>
      <w:r>
        <w:t>V prípade, ak je predmetom kontroly viacero projektov</w:t>
      </w:r>
      <w:r w:rsidR="00045F20">
        <w:t xml:space="preserve">/žiadostí o platbu </w:t>
      </w:r>
      <w:r>
        <w:t>jedného prijímateľa uv</w:t>
      </w:r>
      <w:r w:rsidR="00045F20">
        <w:t>ádzajú sa</w:t>
      </w:r>
      <w:r>
        <w:t xml:space="preserve"> všetky ITMS kódy projektov</w:t>
      </w:r>
      <w:r w:rsidR="00045F20">
        <w:t>/žiadostí o platbu</w:t>
      </w:r>
      <w:r>
        <w:t>.</w:t>
      </w:r>
    </w:p>
  </w:footnote>
  <w:footnote w:id="8">
    <w:p w14:paraId="0541A56B" w14:textId="60C42F2C" w:rsidR="007430CD" w:rsidRDefault="007430CD" w:rsidP="00D036EE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 w:rsidR="0052632E">
        <w:tab/>
      </w:r>
      <w:r w:rsidR="00045F20">
        <w:t>U</w:t>
      </w:r>
      <w:r w:rsidR="000C707E">
        <w:t>v</w:t>
      </w:r>
      <w:r w:rsidR="00045F20">
        <w:t>ádza sa</w:t>
      </w:r>
      <w:r w:rsidR="000C707E">
        <w:t xml:space="preserve"> osobitný predmet kontroly/osobitné predmety kontroly uvedené v Systéme riadenia EŠIF na PO </w:t>
      </w:r>
      <w:r w:rsidR="0052632E">
        <w:tab/>
      </w:r>
      <w:r w:rsidR="000C707E">
        <w:t xml:space="preserve">2014-2020 a v usmerneniach RO, resp. iný predmet kontroly podľa charakteru kontroly (napr. kontrola </w:t>
      </w:r>
      <w:r w:rsidR="0052632E">
        <w:tab/>
      </w:r>
      <w:r w:rsidR="000C707E">
        <w:t>delegovaných právomocí na SO</w:t>
      </w:r>
      <w:r w:rsidR="00586771">
        <w:t>, kontrola verejného obstarávania</w:t>
      </w:r>
      <w:r w:rsidR="000C707E">
        <w:t xml:space="preserve">). </w:t>
      </w:r>
      <w:r>
        <w:t xml:space="preserve">  </w:t>
      </w:r>
    </w:p>
  </w:footnote>
  <w:footnote w:id="9">
    <w:p w14:paraId="4273B9EF" w14:textId="42FE481D" w:rsidR="007430CD" w:rsidRDefault="007430CD" w:rsidP="00D036EE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52632E">
        <w:tab/>
      </w:r>
      <w:r w:rsidR="00045F20">
        <w:t xml:space="preserve">Uvádza sa, ak je to relevantné, </w:t>
      </w:r>
      <w:r w:rsidR="000C707E">
        <w:t>bližši</w:t>
      </w:r>
      <w:r w:rsidR="00045F20">
        <w:t>a</w:t>
      </w:r>
      <w:r w:rsidR="000C707E">
        <w:t xml:space="preserve"> charakteristik</w:t>
      </w:r>
      <w:r w:rsidR="00045F20">
        <w:t>a</w:t>
      </w:r>
      <w:r w:rsidR="000C707E">
        <w:t xml:space="preserve"> predmetu kontroly</w:t>
      </w:r>
      <w:r w:rsidR="003014A6">
        <w:t xml:space="preserve"> (napr. kontrola súladu s HP RMŽ a ND, kontrola súladu s HP UR, ak sú</w:t>
      </w:r>
      <w:r w:rsidR="003014A6" w:rsidRPr="003014A6">
        <w:t xml:space="preserve"> </w:t>
      </w:r>
      <w:r w:rsidR="003014A6">
        <w:t>zástupcovia HP prizvanou osobou</w:t>
      </w:r>
      <w:r w:rsidR="00DE3233">
        <w:t>. V prípade finančnej kontroly na mieste viacerých žiadostí o platbu sa uvedú jednotlivé predmety kontroly ku konkrétnej žiadosti o platbu.)</w:t>
      </w:r>
      <w:r w:rsidR="000C707E">
        <w:t xml:space="preserve"> </w:t>
      </w:r>
      <w:r>
        <w:t xml:space="preserve"> </w:t>
      </w:r>
    </w:p>
  </w:footnote>
  <w:footnote w:id="10">
    <w:p w14:paraId="6CB0EB46" w14:textId="30215F19" w:rsidR="007430CD" w:rsidRDefault="007430CD" w:rsidP="00D036EE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 w:rsidR="0052632E">
        <w:tab/>
      </w:r>
      <w:r>
        <w:t xml:space="preserve">Napr. ak je kontrola RO zameraná na kontrolu plnenia úloh v rámci delegovania právomocí na SO. </w:t>
      </w:r>
    </w:p>
  </w:footnote>
  <w:footnote w:id="11">
    <w:p w14:paraId="5A3EDA62" w14:textId="691E68CA" w:rsidR="007430CD" w:rsidRDefault="007430CD" w:rsidP="00D036EE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 w:rsidR="0052632E">
        <w:tab/>
      </w:r>
      <w:r>
        <w:t xml:space="preserve">V prípade, ak je predmetom kontroly viacero projektov jedného prijímateľa je RO povinný uviesť všetky </w:t>
      </w:r>
      <w:r w:rsidR="0052632E">
        <w:tab/>
      </w:r>
      <w:r>
        <w:t>dátumy účinnosti zmlúv.</w:t>
      </w:r>
    </w:p>
  </w:footnote>
  <w:footnote w:id="12">
    <w:p w14:paraId="384CC87B" w14:textId="0B49FE67" w:rsidR="001F1A31" w:rsidRDefault="001F1A31" w:rsidP="00D036EE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 w:rsidR="0052632E">
        <w:tab/>
      </w:r>
      <w:r w:rsidR="00045F20">
        <w:t>Uvádzajú sa</w:t>
      </w:r>
      <w:r>
        <w:t xml:space="preserve"> ďalšie údaje podľa potreby.</w:t>
      </w:r>
    </w:p>
  </w:footnote>
  <w:footnote w:id="13">
    <w:p w14:paraId="74B3D938" w14:textId="03815CB6" w:rsidR="00C73C5E" w:rsidRDefault="00C73C5E" w:rsidP="00D036EE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 w:rsidR="0052632E">
        <w:tab/>
      </w:r>
      <w:r w:rsidR="00ED7885">
        <w:t>Uvádza sa</w:t>
      </w:r>
      <w:r>
        <w:t xml:space="preserve"> meno, priezvisko a funkci</w:t>
      </w:r>
      <w:r w:rsidR="00ED7885">
        <w:t>a</w:t>
      </w:r>
      <w:r>
        <w:t xml:space="preserve"> podľa počtu zamestnancov vykonávajúcich</w:t>
      </w:r>
      <w:r w:rsidR="00EE3BDC">
        <w:t xml:space="preserve"> finančnú</w:t>
      </w:r>
      <w:r>
        <w:t xml:space="preserve"> kontrolu na</w:t>
      </w:r>
      <w:r w:rsidR="005607DC">
        <w:t> </w:t>
      </w:r>
      <w:r>
        <w:t>mieste.</w:t>
      </w:r>
    </w:p>
  </w:footnote>
  <w:footnote w:id="14">
    <w:p w14:paraId="1677ECCD" w14:textId="51A3D08D" w:rsidR="00657DE3" w:rsidDel="00BF6F3E" w:rsidRDefault="00657DE3">
      <w:pPr>
        <w:pStyle w:val="Textpoznmkypodiarou"/>
        <w:rPr>
          <w:del w:id="0" w:author="Autor"/>
        </w:rPr>
      </w:pPr>
      <w:r>
        <w:rPr>
          <w:rStyle w:val="Odkaznapoznmkupodiarou"/>
        </w:rPr>
        <w:footnoteRef/>
      </w:r>
      <w:r>
        <w:t xml:space="preserve"> </w:t>
      </w:r>
      <w:r w:rsidR="00ED7885">
        <w:t xml:space="preserve"> </w:t>
      </w:r>
      <w:r w:rsidRPr="00ED7885">
        <w:t>§ 2 písm. i) zákona o finančnej kontrole.</w:t>
      </w:r>
    </w:p>
  </w:footnote>
  <w:footnote w:id="15">
    <w:p w14:paraId="32A11E93" w14:textId="385E3AF8" w:rsidR="00C73C5E" w:rsidDel="00BF6F3E" w:rsidRDefault="00C73C5E" w:rsidP="00C73C5E">
      <w:pPr>
        <w:pStyle w:val="Textpoznmkypodiarou"/>
        <w:rPr>
          <w:del w:id="1" w:author="Autor"/>
        </w:rPr>
      </w:pPr>
    </w:p>
  </w:footnote>
  <w:footnote w:id="16">
    <w:p w14:paraId="35D23E1B" w14:textId="77777777" w:rsidR="00897F52" w:rsidRDefault="00897F52"/>
  </w:footnote>
  <w:footnote w:id="17">
    <w:p w14:paraId="6A1EB029" w14:textId="13707D3A" w:rsidR="00C73C5E" w:rsidRDefault="0052632E" w:rsidP="0052632E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ab/>
      </w:r>
      <w:r w:rsidR="00ED7885">
        <w:t>Uvádza sa</w:t>
      </w:r>
      <w:r w:rsidR="00C73C5E">
        <w:t xml:space="preserve"> predpokladaný dátum  začatia fyzického výkonu </w:t>
      </w:r>
      <w:r w:rsidR="00A55166">
        <w:t xml:space="preserve"> finančnej </w:t>
      </w:r>
      <w:r w:rsidR="00C73C5E">
        <w:t xml:space="preserve">kontroly na mieste. </w:t>
      </w:r>
    </w:p>
  </w:footnote>
  <w:footnote w:id="18">
    <w:p w14:paraId="36590F07" w14:textId="5D80CEBE" w:rsidR="00C73C5E" w:rsidRDefault="00C73C5E" w:rsidP="00D036EE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 w:rsidR="0052632E">
        <w:tab/>
      </w:r>
      <w:r w:rsidR="00ED7885">
        <w:t>Uvádza sa</w:t>
      </w:r>
      <w:r>
        <w:t xml:space="preserve"> predpokladaný počet dní, počas ktorých by sa mala vykonávať fyzická </w:t>
      </w:r>
      <w:r w:rsidR="00A55166">
        <w:t xml:space="preserve">finančná </w:t>
      </w:r>
      <w:r>
        <w:t xml:space="preserve">kontrola na </w:t>
      </w:r>
      <w:r w:rsidR="0052632E">
        <w:tab/>
      </w:r>
      <w:r>
        <w:t xml:space="preserve">mieste.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ED546" w14:textId="77777777" w:rsidR="00204E9F" w:rsidRDefault="00204E9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25C3B" w14:textId="04CD25B0" w:rsidR="0049695C" w:rsidRDefault="0049695C" w:rsidP="0049695C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FE085" wp14:editId="6D85389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779540" id="Rovná spojnica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98B576F223374646A14231DECD0B965A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p w14:paraId="1CB9115D" w14:textId="77777777" w:rsidR="0049695C" w:rsidRDefault="000B2829" w:rsidP="0049695C">
        <w:pPr>
          <w:pStyle w:val="Hlavika"/>
          <w:jc w:val="right"/>
        </w:pPr>
        <w:r>
          <w:rPr>
            <w:szCs w:val="20"/>
          </w:rPr>
          <w:t>30.04.2019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49EED" w14:textId="77777777" w:rsidR="00204E9F" w:rsidRDefault="00204E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102BA"/>
    <w:rsid w:val="0002308C"/>
    <w:rsid w:val="000251CF"/>
    <w:rsid w:val="00045F20"/>
    <w:rsid w:val="00055EFA"/>
    <w:rsid w:val="000614E5"/>
    <w:rsid w:val="00062525"/>
    <w:rsid w:val="00071B7E"/>
    <w:rsid w:val="000B2829"/>
    <w:rsid w:val="000B2BAC"/>
    <w:rsid w:val="000B42BD"/>
    <w:rsid w:val="000C707E"/>
    <w:rsid w:val="000D06AC"/>
    <w:rsid w:val="000D67D7"/>
    <w:rsid w:val="000D7DF6"/>
    <w:rsid w:val="000E01FF"/>
    <w:rsid w:val="00105536"/>
    <w:rsid w:val="00116695"/>
    <w:rsid w:val="00126FB0"/>
    <w:rsid w:val="00137085"/>
    <w:rsid w:val="00146E93"/>
    <w:rsid w:val="00154F86"/>
    <w:rsid w:val="001723B4"/>
    <w:rsid w:val="00174681"/>
    <w:rsid w:val="00174CFF"/>
    <w:rsid w:val="001804AA"/>
    <w:rsid w:val="0018333B"/>
    <w:rsid w:val="00183B6E"/>
    <w:rsid w:val="001906B2"/>
    <w:rsid w:val="00194E50"/>
    <w:rsid w:val="001B507C"/>
    <w:rsid w:val="001B704D"/>
    <w:rsid w:val="001F1A31"/>
    <w:rsid w:val="001F6C1F"/>
    <w:rsid w:val="0020437E"/>
    <w:rsid w:val="00204E9F"/>
    <w:rsid w:val="00210311"/>
    <w:rsid w:val="00226C03"/>
    <w:rsid w:val="00234C01"/>
    <w:rsid w:val="00246E56"/>
    <w:rsid w:val="0024799D"/>
    <w:rsid w:val="00264A86"/>
    <w:rsid w:val="002B60FE"/>
    <w:rsid w:val="002B7F67"/>
    <w:rsid w:val="002D6407"/>
    <w:rsid w:val="003014A6"/>
    <w:rsid w:val="00304A76"/>
    <w:rsid w:val="003169E9"/>
    <w:rsid w:val="00320CB7"/>
    <w:rsid w:val="003377A7"/>
    <w:rsid w:val="003522AC"/>
    <w:rsid w:val="00370182"/>
    <w:rsid w:val="00373B4B"/>
    <w:rsid w:val="003A2205"/>
    <w:rsid w:val="003C357E"/>
    <w:rsid w:val="003D36BC"/>
    <w:rsid w:val="003D5973"/>
    <w:rsid w:val="003E1630"/>
    <w:rsid w:val="003E7F82"/>
    <w:rsid w:val="004121CB"/>
    <w:rsid w:val="00416268"/>
    <w:rsid w:val="00425E67"/>
    <w:rsid w:val="00434749"/>
    <w:rsid w:val="0043507D"/>
    <w:rsid w:val="00450310"/>
    <w:rsid w:val="00485E99"/>
    <w:rsid w:val="00495B09"/>
    <w:rsid w:val="0049695C"/>
    <w:rsid w:val="004C1882"/>
    <w:rsid w:val="004C265C"/>
    <w:rsid w:val="004D4CA5"/>
    <w:rsid w:val="004D5C37"/>
    <w:rsid w:val="00517659"/>
    <w:rsid w:val="0052632E"/>
    <w:rsid w:val="00536634"/>
    <w:rsid w:val="00537375"/>
    <w:rsid w:val="00541358"/>
    <w:rsid w:val="00545F2E"/>
    <w:rsid w:val="005607DC"/>
    <w:rsid w:val="00586771"/>
    <w:rsid w:val="005A6852"/>
    <w:rsid w:val="005B4D82"/>
    <w:rsid w:val="005C1BA6"/>
    <w:rsid w:val="005C6623"/>
    <w:rsid w:val="00600A68"/>
    <w:rsid w:val="006153EE"/>
    <w:rsid w:val="006267ED"/>
    <w:rsid w:val="006300A5"/>
    <w:rsid w:val="00657DE3"/>
    <w:rsid w:val="00663AAC"/>
    <w:rsid w:val="0067650F"/>
    <w:rsid w:val="006C6EAC"/>
    <w:rsid w:val="006F5B6B"/>
    <w:rsid w:val="006F7B3D"/>
    <w:rsid w:val="00700482"/>
    <w:rsid w:val="00702B9D"/>
    <w:rsid w:val="00704186"/>
    <w:rsid w:val="00734769"/>
    <w:rsid w:val="007430CD"/>
    <w:rsid w:val="00761416"/>
    <w:rsid w:val="00796980"/>
    <w:rsid w:val="007A3EDA"/>
    <w:rsid w:val="007C1AB4"/>
    <w:rsid w:val="007D1521"/>
    <w:rsid w:val="007D64A5"/>
    <w:rsid w:val="0080301B"/>
    <w:rsid w:val="008111FF"/>
    <w:rsid w:val="00824158"/>
    <w:rsid w:val="0084550F"/>
    <w:rsid w:val="00864216"/>
    <w:rsid w:val="00880D4E"/>
    <w:rsid w:val="008849DB"/>
    <w:rsid w:val="008851D6"/>
    <w:rsid w:val="00897F52"/>
    <w:rsid w:val="008A21A6"/>
    <w:rsid w:val="008A7DBF"/>
    <w:rsid w:val="008D0D16"/>
    <w:rsid w:val="00922D99"/>
    <w:rsid w:val="00944BAA"/>
    <w:rsid w:val="00977107"/>
    <w:rsid w:val="009A0CC4"/>
    <w:rsid w:val="009A5B1B"/>
    <w:rsid w:val="009A73BC"/>
    <w:rsid w:val="009B44B8"/>
    <w:rsid w:val="009B58E2"/>
    <w:rsid w:val="009E3C68"/>
    <w:rsid w:val="009E4D71"/>
    <w:rsid w:val="009F28B6"/>
    <w:rsid w:val="009F3C32"/>
    <w:rsid w:val="00A10042"/>
    <w:rsid w:val="00A169F0"/>
    <w:rsid w:val="00A27886"/>
    <w:rsid w:val="00A3566C"/>
    <w:rsid w:val="00A40515"/>
    <w:rsid w:val="00A51431"/>
    <w:rsid w:val="00A55166"/>
    <w:rsid w:val="00A558DF"/>
    <w:rsid w:val="00A66C8D"/>
    <w:rsid w:val="00A72107"/>
    <w:rsid w:val="00A9035D"/>
    <w:rsid w:val="00AA2BAF"/>
    <w:rsid w:val="00AE2FBA"/>
    <w:rsid w:val="00AE7B2D"/>
    <w:rsid w:val="00AF6E7E"/>
    <w:rsid w:val="00B136A9"/>
    <w:rsid w:val="00B2741C"/>
    <w:rsid w:val="00B56A3A"/>
    <w:rsid w:val="00B65AFB"/>
    <w:rsid w:val="00B6694B"/>
    <w:rsid w:val="00B66F4A"/>
    <w:rsid w:val="00B70C93"/>
    <w:rsid w:val="00B742D8"/>
    <w:rsid w:val="00B83B6D"/>
    <w:rsid w:val="00BA5DD2"/>
    <w:rsid w:val="00BC4CE2"/>
    <w:rsid w:val="00BC5ACE"/>
    <w:rsid w:val="00BC7BE5"/>
    <w:rsid w:val="00BE13AF"/>
    <w:rsid w:val="00BE1982"/>
    <w:rsid w:val="00BF6F3E"/>
    <w:rsid w:val="00BF7EF4"/>
    <w:rsid w:val="00C16ED6"/>
    <w:rsid w:val="00C20685"/>
    <w:rsid w:val="00C571C4"/>
    <w:rsid w:val="00C738B5"/>
    <w:rsid w:val="00C73C5E"/>
    <w:rsid w:val="00C8196B"/>
    <w:rsid w:val="00C84131"/>
    <w:rsid w:val="00CB1D0C"/>
    <w:rsid w:val="00CD2369"/>
    <w:rsid w:val="00CE5BD7"/>
    <w:rsid w:val="00D01485"/>
    <w:rsid w:val="00D036EE"/>
    <w:rsid w:val="00D31DB6"/>
    <w:rsid w:val="00D378B7"/>
    <w:rsid w:val="00DB3D85"/>
    <w:rsid w:val="00DB76B0"/>
    <w:rsid w:val="00DC1779"/>
    <w:rsid w:val="00DC32E0"/>
    <w:rsid w:val="00DD55EE"/>
    <w:rsid w:val="00DD5F9C"/>
    <w:rsid w:val="00DE3233"/>
    <w:rsid w:val="00DF4698"/>
    <w:rsid w:val="00E00A4F"/>
    <w:rsid w:val="00E118AD"/>
    <w:rsid w:val="00E16114"/>
    <w:rsid w:val="00E41FDA"/>
    <w:rsid w:val="00E434A1"/>
    <w:rsid w:val="00E7430E"/>
    <w:rsid w:val="00E756DD"/>
    <w:rsid w:val="00E937FB"/>
    <w:rsid w:val="00EB06A2"/>
    <w:rsid w:val="00ED16EF"/>
    <w:rsid w:val="00ED7885"/>
    <w:rsid w:val="00EE1038"/>
    <w:rsid w:val="00EE3BDC"/>
    <w:rsid w:val="00EF0637"/>
    <w:rsid w:val="00F02503"/>
    <w:rsid w:val="00F04C68"/>
    <w:rsid w:val="00F11A7B"/>
    <w:rsid w:val="00F14440"/>
    <w:rsid w:val="00F147E9"/>
    <w:rsid w:val="00F14F1A"/>
    <w:rsid w:val="00F304A2"/>
    <w:rsid w:val="00F3121B"/>
    <w:rsid w:val="00F56928"/>
    <w:rsid w:val="00F602EE"/>
    <w:rsid w:val="00F84B30"/>
    <w:rsid w:val="00F860EB"/>
    <w:rsid w:val="00F96D37"/>
    <w:rsid w:val="00FA5B8C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1D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02B9D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02B9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702B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6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26DF945A8CF426A9581858B86E958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E48D6D-1D6B-4171-870C-1BE33B26AB94}"/>
      </w:docPartPr>
      <w:docPartBody>
        <w:p w:rsidR="00281D9A" w:rsidRDefault="000514A1" w:rsidP="000514A1">
          <w:pPr>
            <w:pStyle w:val="426DF945A8CF426A9581858B86E9588B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49D4A2FEDA5480BAB0F0885556F0B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5FFAF-CCB7-4FC5-8874-5AAC1C0F1226}"/>
      </w:docPartPr>
      <w:docPartBody>
        <w:p w:rsidR="00281D9A" w:rsidRDefault="000514A1" w:rsidP="000514A1">
          <w:pPr>
            <w:pStyle w:val="849D4A2FEDA5480BAB0F0885556F0B70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8B576F223374646A14231DECD0B9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9C1D04-2E21-40CB-BFBF-B8D0F6C19E1F}"/>
      </w:docPartPr>
      <w:docPartBody>
        <w:p w:rsidR="00914288" w:rsidRDefault="00281D9A" w:rsidP="00281D9A">
          <w:pPr>
            <w:pStyle w:val="98B576F223374646A14231DECD0B965A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8BB"/>
    <w:rsid w:val="00012DD7"/>
    <w:rsid w:val="00025A4B"/>
    <w:rsid w:val="0003522C"/>
    <w:rsid w:val="000514A1"/>
    <w:rsid w:val="000877DF"/>
    <w:rsid w:val="00113500"/>
    <w:rsid w:val="0012574B"/>
    <w:rsid w:val="00150AF1"/>
    <w:rsid w:val="001B5059"/>
    <w:rsid w:val="001D66F8"/>
    <w:rsid w:val="002113AA"/>
    <w:rsid w:val="00231308"/>
    <w:rsid w:val="002323CB"/>
    <w:rsid w:val="002675FA"/>
    <w:rsid w:val="002739E3"/>
    <w:rsid w:val="00281D9A"/>
    <w:rsid w:val="002C6CB3"/>
    <w:rsid w:val="002E7898"/>
    <w:rsid w:val="00313C9D"/>
    <w:rsid w:val="003859DB"/>
    <w:rsid w:val="00393CE8"/>
    <w:rsid w:val="00421280"/>
    <w:rsid w:val="004D74F0"/>
    <w:rsid w:val="00576B81"/>
    <w:rsid w:val="00583191"/>
    <w:rsid w:val="006E4C2F"/>
    <w:rsid w:val="00705BEA"/>
    <w:rsid w:val="00714E01"/>
    <w:rsid w:val="00715F6B"/>
    <w:rsid w:val="007611EB"/>
    <w:rsid w:val="00781FF6"/>
    <w:rsid w:val="007E62C5"/>
    <w:rsid w:val="00804490"/>
    <w:rsid w:val="00882C39"/>
    <w:rsid w:val="00914288"/>
    <w:rsid w:val="009144C4"/>
    <w:rsid w:val="00920856"/>
    <w:rsid w:val="009812B8"/>
    <w:rsid w:val="00982F76"/>
    <w:rsid w:val="00997583"/>
    <w:rsid w:val="009B0EDA"/>
    <w:rsid w:val="00AA105D"/>
    <w:rsid w:val="00B81792"/>
    <w:rsid w:val="00BA6438"/>
    <w:rsid w:val="00BC1264"/>
    <w:rsid w:val="00BC6DF7"/>
    <w:rsid w:val="00C30E9D"/>
    <w:rsid w:val="00C9143E"/>
    <w:rsid w:val="00CB1FA3"/>
    <w:rsid w:val="00CD05DF"/>
    <w:rsid w:val="00D33F93"/>
    <w:rsid w:val="00D77C82"/>
    <w:rsid w:val="00DF5959"/>
    <w:rsid w:val="00EA40E1"/>
    <w:rsid w:val="00EC4179"/>
    <w:rsid w:val="00EF27AE"/>
    <w:rsid w:val="00EF3B27"/>
    <w:rsid w:val="00F26179"/>
    <w:rsid w:val="00F32770"/>
    <w:rsid w:val="00F508C7"/>
    <w:rsid w:val="00FA7385"/>
    <w:rsid w:val="00FB454F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81D9A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3F7802C6CAA04230A26B6B39D0729C92">
    <w:name w:val="3F7802C6CAA04230A26B6B39D0729C92"/>
    <w:rsid w:val="002113AA"/>
  </w:style>
  <w:style w:type="paragraph" w:customStyle="1" w:styleId="426DF945A8CF426A9581858B86E9588B">
    <w:name w:val="426DF945A8CF426A9581858B86E9588B"/>
    <w:rsid w:val="000514A1"/>
  </w:style>
  <w:style w:type="paragraph" w:customStyle="1" w:styleId="849D4A2FEDA5480BAB0F0885556F0B70">
    <w:name w:val="849D4A2FEDA5480BAB0F0885556F0B70"/>
    <w:rsid w:val="000514A1"/>
  </w:style>
  <w:style w:type="paragraph" w:customStyle="1" w:styleId="98B576F223374646A14231DECD0B965A">
    <w:name w:val="98B576F223374646A14231DECD0B965A"/>
    <w:rsid w:val="00281D9A"/>
  </w:style>
  <w:style w:type="paragraph" w:customStyle="1" w:styleId="DE0FD01273F746B1A7B9F4252D2AF48F">
    <w:name w:val="DE0FD01273F746B1A7B9F4252D2AF48F"/>
    <w:pPr>
      <w:spacing w:after="160" w:line="259" w:lineRule="auto"/>
    </w:pPr>
  </w:style>
  <w:style w:type="paragraph" w:customStyle="1" w:styleId="C8FF13272419405882A345C3A9D92F24">
    <w:name w:val="C8FF13272419405882A345C3A9D92F24"/>
    <w:pPr>
      <w:spacing w:after="160" w:line="259" w:lineRule="auto"/>
    </w:pPr>
  </w:style>
  <w:style w:type="paragraph" w:customStyle="1" w:styleId="4A9270B5B2164A53B9D5CD9344160C01">
    <w:name w:val="4A9270B5B2164A53B9D5CD9344160C01"/>
    <w:pPr>
      <w:spacing w:after="160" w:line="259" w:lineRule="auto"/>
    </w:pPr>
  </w:style>
  <w:style w:type="paragraph" w:customStyle="1" w:styleId="26705CC9D79641BEB35BC445052ED894">
    <w:name w:val="26705CC9D79641BEB35BC445052ED8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0F895-33C8-4173-A9C0-BE8E0DB21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2019-04-11T15:35:00Z</dcterms:created>
  <dcterms:modified xsi:type="dcterms:W3CDTF">2019-04-29T11:31:00Z</dcterms:modified>
</cp:coreProperties>
</file>